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33" w:rsidRPr="005A3233" w:rsidRDefault="005A3233" w:rsidP="005A3233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</w:pPr>
      <w:r w:rsidRPr="005A3233"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  <w:t>Образовательный минимум</w:t>
      </w:r>
    </w:p>
    <w:p w:rsidR="005A3233" w:rsidRPr="005A3233" w:rsidRDefault="005A3233" w:rsidP="005A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2630"/>
      </w:tblGrid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132934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</w:tr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FE49B3" w:rsidRDefault="00FE49B3"/>
    <w:p w:rsidR="005A3233" w:rsidRDefault="005A3233"/>
    <w:p w:rsidR="00F016ED" w:rsidRDefault="00132934" w:rsidP="0013293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Отношение двух чисел – это частное двух чисел, например</w:t>
      </w:r>
    </w:p>
    <w:p w:rsidR="00132934" w:rsidRDefault="00132934" w:rsidP="00E95558">
      <w:pPr>
        <w:pStyle w:val="a3"/>
        <w:ind w:left="709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  или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den>
        </m:f>
      </m:oMath>
    </w:p>
    <w:p w:rsidR="000C5C79" w:rsidRDefault="000C5C79" w:rsidP="00E95558">
      <w:pPr>
        <w:pStyle w:val="a3"/>
        <w:ind w:left="709"/>
        <w:rPr>
          <w:rFonts w:ascii="Times New Roman" w:eastAsiaTheme="minorEastAsia" w:hAnsi="Times New Roman" w:cs="Times New Roman"/>
          <w:sz w:val="36"/>
          <w:szCs w:val="36"/>
        </w:rPr>
      </w:pPr>
    </w:p>
    <w:p w:rsidR="00132934" w:rsidRDefault="00132934" w:rsidP="00132934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Пропорция  это верное равенство двух отношений.</w:t>
      </w:r>
    </w:p>
    <w:p w:rsidR="00132934" w:rsidRDefault="00132934" w:rsidP="00132934">
      <w:pPr>
        <w:pStyle w:val="a3"/>
        <w:ind w:left="106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2:3 = 6: 9</w:t>
      </w:r>
    </w:p>
    <w:p w:rsidR="000C5C79" w:rsidRDefault="000C5C79" w:rsidP="00132934">
      <w:pPr>
        <w:pStyle w:val="a3"/>
        <w:ind w:left="1069"/>
        <w:rPr>
          <w:rFonts w:ascii="Times New Roman" w:eastAsiaTheme="minorEastAsia" w:hAnsi="Times New Roman" w:cs="Times New Roman"/>
          <w:sz w:val="28"/>
          <w:szCs w:val="28"/>
        </w:rPr>
      </w:pPr>
    </w:p>
    <w:p w:rsidR="00132934" w:rsidRDefault="00132934" w:rsidP="00132934">
      <w:pPr>
        <w:pStyle w:val="a3"/>
        <w:ind w:left="1069"/>
        <w:rPr>
          <w:rFonts w:ascii="Times New Roman" w:eastAsiaTheme="minorEastAsia" w:hAnsi="Times New Roman" w:cs="Times New Roman"/>
          <w:sz w:val="28"/>
          <w:szCs w:val="28"/>
        </w:rPr>
      </w:pPr>
      <w:r w:rsidRPr="00132934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Основное свойство пропорции: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произведение крайних членов пропорции равно произведению средних её членов.</w:t>
      </w:r>
    </w:p>
    <w:p w:rsidR="00132934" w:rsidRDefault="00132934" w:rsidP="00132934">
      <w:pPr>
        <w:pStyle w:val="a3"/>
        <w:ind w:left="1069"/>
        <w:rPr>
          <w:rFonts w:ascii="Times New Roman" w:eastAsiaTheme="minorEastAsia" w:hAnsi="Times New Roman" w:cs="Times New Roman"/>
          <w:sz w:val="28"/>
          <w:szCs w:val="28"/>
        </w:rPr>
      </w:pPr>
      <w:r w:rsidRPr="00132934">
        <w:rPr>
          <w:rFonts w:ascii="Times New Roman" w:eastAsiaTheme="minorEastAsia" w:hAnsi="Times New Roman" w:cs="Times New Roman"/>
          <w:sz w:val="28"/>
          <w:szCs w:val="28"/>
        </w:rPr>
        <w:t>Например, в пропорции   а</w:t>
      </w:r>
      <w:proofErr w:type="gramStart"/>
      <w:r w:rsidRPr="00132934">
        <w:rPr>
          <w:rFonts w:ascii="Times New Roman" w:eastAsiaTheme="minorEastAsia" w:hAnsi="Times New Roman" w:cs="Times New Roman"/>
          <w:sz w:val="28"/>
          <w:szCs w:val="28"/>
        </w:rPr>
        <w:t>:в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= с: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будет выполняться  а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вс.</w:t>
      </w:r>
    </w:p>
    <w:p w:rsidR="00132934" w:rsidRDefault="00132934" w:rsidP="00132934">
      <w:pPr>
        <w:pStyle w:val="a3"/>
        <w:ind w:left="1069"/>
        <w:rPr>
          <w:rFonts w:ascii="Times New Roman" w:eastAsiaTheme="minorEastAsia" w:hAnsi="Times New Roman" w:cs="Times New Roman"/>
          <w:sz w:val="28"/>
          <w:szCs w:val="28"/>
        </w:rPr>
      </w:pPr>
    </w:p>
    <w:p w:rsidR="00132934" w:rsidRDefault="00132934" w:rsidP="00132934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Прямопропорциональные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величины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когда при увеличении одной </w:t>
      </w:r>
      <w:r w:rsidR="000C5C79">
        <w:rPr>
          <w:rFonts w:ascii="Times New Roman" w:eastAsiaTheme="minorEastAsia" w:hAnsi="Times New Roman" w:cs="Times New Roman"/>
          <w:sz w:val="28"/>
          <w:szCs w:val="28"/>
        </w:rPr>
        <w:t>переменной в несколько раз, другая увеличивается в такое же количество раз (или при уменьшении одной переменной в несколько раз другая уменьшается в такое же количество раз).</w:t>
      </w:r>
    </w:p>
    <w:p w:rsidR="000C5C79" w:rsidRDefault="000C5C79" w:rsidP="000C5C79">
      <w:pPr>
        <w:pStyle w:val="a3"/>
        <w:ind w:left="106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Например,  При увеличении скорости в 2 раза, пройденный путь также возрастет в 2 раза при одинаковом времени. </w:t>
      </w:r>
    </w:p>
    <w:p w:rsidR="000C5C79" w:rsidRDefault="000C5C79" w:rsidP="000C5C79">
      <w:pPr>
        <w:pStyle w:val="a3"/>
        <w:ind w:left="1069"/>
        <w:rPr>
          <w:rFonts w:ascii="Times New Roman" w:eastAsiaTheme="minorEastAsia" w:hAnsi="Times New Roman" w:cs="Times New Roman"/>
          <w:sz w:val="28"/>
          <w:szCs w:val="28"/>
        </w:rPr>
      </w:pPr>
    </w:p>
    <w:p w:rsidR="000C5C79" w:rsidRDefault="000C5C79" w:rsidP="00132934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Обратнопропорциональные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величины: когда при увеличении одной переменной в несколько раз, другая  уменьшается в такое же количество раз.</w:t>
      </w:r>
    </w:p>
    <w:p w:rsidR="000C5C79" w:rsidRDefault="000C5C79" w:rsidP="00FB67A9">
      <w:pPr>
        <w:pStyle w:val="a3"/>
        <w:ind w:left="106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Например, чем больше скорость автомобиля, тем меньше времени ему нужно, чтобы проехать одно и то же расстояние.</w:t>
      </w:r>
    </w:p>
    <w:p w:rsidR="000C5C79" w:rsidRDefault="000C5C79" w:rsidP="000C5C79">
      <w:pPr>
        <w:pStyle w:val="a3"/>
        <w:ind w:left="1069"/>
        <w:rPr>
          <w:rFonts w:ascii="Times New Roman" w:eastAsiaTheme="minorEastAsia" w:hAnsi="Times New Roman" w:cs="Times New Roman"/>
          <w:sz w:val="28"/>
          <w:szCs w:val="28"/>
        </w:rPr>
      </w:pPr>
    </w:p>
    <w:p w:rsidR="000C5C79" w:rsidRDefault="000C5C79" w:rsidP="00132934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Деление числа на части (Деление в отношении)</w:t>
      </w:r>
    </w:p>
    <w:p w:rsidR="000C5C79" w:rsidRDefault="000C5C79" w:rsidP="000C5C79">
      <w:pPr>
        <w:pStyle w:val="a3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0C5C79">
        <w:rPr>
          <w:rFonts w:ascii="Times New Roman" w:eastAsiaTheme="minorEastAsia" w:hAnsi="Times New Roman" w:cs="Times New Roman"/>
          <w:sz w:val="28"/>
          <w:szCs w:val="28"/>
          <w:u w:val="single"/>
        </w:rPr>
        <w:t>Чтобы разделить число на части, надо:</w:t>
      </w:r>
    </w:p>
    <w:p w:rsidR="000C5C79" w:rsidRDefault="000C5C79" w:rsidP="000C5C7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найти сумму всех частей;</w:t>
      </w:r>
    </w:p>
    <w:p w:rsidR="000C5C79" w:rsidRDefault="000C5C79" w:rsidP="000C5C7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разделить число на сумму, чтобы узнать какое количество единиц </w:t>
      </w:r>
    </w:p>
    <w:p w:rsidR="000C5C79" w:rsidRDefault="000C5C79" w:rsidP="000C5C7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содержится в одной части;</w:t>
      </w:r>
    </w:p>
    <w:p w:rsidR="000C5C79" w:rsidRDefault="000C5C79" w:rsidP="000C5C7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умножить величину одной части на количество частей.</w:t>
      </w:r>
    </w:p>
    <w:p w:rsidR="000C5C79" w:rsidRDefault="000C5C79" w:rsidP="000C5C7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Например, 12 апельсинов разделить в отношении 2:4</w:t>
      </w:r>
    </w:p>
    <w:p w:rsidR="000C5C79" w:rsidRDefault="000C5C79" w:rsidP="000C5C7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- 2+4 = 6  (сумма  частей)</w:t>
      </w:r>
      <w:r w:rsidR="00FB67A9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FB67A9" w:rsidRDefault="00FB67A9" w:rsidP="000C5C79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- 12:6 = 2 (количество апельсинов в одной части);</w:t>
      </w:r>
    </w:p>
    <w:p w:rsidR="00132934" w:rsidRPr="005A3233" w:rsidRDefault="00FB67A9" w:rsidP="00FB67A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- 2* 2 =4    и    2*4 = 8    Ответ:   4 и 8 апельсинов</w:t>
      </w:r>
    </w:p>
    <w:sectPr w:rsidR="00132934" w:rsidRPr="005A3233" w:rsidSect="005A3233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E192C"/>
    <w:multiLevelType w:val="hybridMultilevel"/>
    <w:tmpl w:val="7A42C020"/>
    <w:lvl w:ilvl="0" w:tplc="AF26F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A96DDB"/>
    <w:multiLevelType w:val="hybridMultilevel"/>
    <w:tmpl w:val="413CE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650F7"/>
    <w:multiLevelType w:val="hybridMultilevel"/>
    <w:tmpl w:val="F2B23CF6"/>
    <w:lvl w:ilvl="0" w:tplc="6BB6A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233"/>
    <w:rsid w:val="000C5C79"/>
    <w:rsid w:val="00132934"/>
    <w:rsid w:val="001F69AF"/>
    <w:rsid w:val="00236E62"/>
    <w:rsid w:val="003439E3"/>
    <w:rsid w:val="00482F70"/>
    <w:rsid w:val="005A3233"/>
    <w:rsid w:val="00610BA0"/>
    <w:rsid w:val="0092054C"/>
    <w:rsid w:val="00990971"/>
    <w:rsid w:val="00AB166D"/>
    <w:rsid w:val="00B21656"/>
    <w:rsid w:val="00E059AD"/>
    <w:rsid w:val="00E95558"/>
    <w:rsid w:val="00F016ED"/>
    <w:rsid w:val="00F04828"/>
    <w:rsid w:val="00F412A5"/>
    <w:rsid w:val="00FB0940"/>
    <w:rsid w:val="00FB67A9"/>
    <w:rsid w:val="00FE4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BA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3293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8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A7FB8-D206-46D6-9ADD-88A89ABE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МОУ СОШ</cp:lastModifiedBy>
  <cp:revision>2</cp:revision>
  <dcterms:created xsi:type="dcterms:W3CDTF">2016-04-06T09:28:00Z</dcterms:created>
  <dcterms:modified xsi:type="dcterms:W3CDTF">2016-04-06T09:28:00Z</dcterms:modified>
</cp:coreProperties>
</file>